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2406" w14:textId="5727CDDB" w:rsidR="00E632F9" w:rsidRDefault="00D8777A" w:rsidP="00D8777A">
      <w:pPr>
        <w:jc w:val="center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D77C220" wp14:editId="165F0AA3">
            <wp:extent cx="1440180" cy="1630680"/>
            <wp:effectExtent l="0" t="0" r="7620" b="7620"/>
            <wp:docPr id="1" name="Picture 1" descr="https://lh3.googleusercontent.com/tOybFQXlhAdVfHmuSs9BGHcJUHOkzdicYXDoZifM3zUUaisrjg_lbQf4TxLUfsenpT7g3TFysvfRMQvV1z_4hNWyG1SxMbojBI0_7OzRUMZ_xvb7X6omV2YwQ1pzX7CWnsLkT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OybFQXlhAdVfHmuSs9BGHcJUHOkzdicYXDoZifM3zUUaisrjg_lbQf4TxLUfsenpT7g3TFysvfRMQvV1z_4hNWyG1SxMbojBI0_7OzRUMZ_xvb7X6omV2YwQ1pzX7CWnsLkT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8815" w14:textId="77777777" w:rsidR="00D8777A" w:rsidRPr="00D8777A" w:rsidRDefault="00D8777A" w:rsidP="00D8777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8777A">
        <w:rPr>
          <w:rFonts w:ascii="Arial" w:eastAsia="Times New Roman" w:hAnsi="Arial" w:cs="Arial"/>
          <w:color w:val="000000"/>
          <w:sz w:val="22"/>
          <w:szCs w:val="22"/>
        </w:rPr>
        <w:t>816 Franklin St</w:t>
      </w:r>
    </w:p>
    <w:p w14:paraId="04D67C74" w14:textId="77777777" w:rsidR="00D8777A" w:rsidRPr="00D8777A" w:rsidRDefault="00D8777A" w:rsidP="00D8777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8777A">
        <w:rPr>
          <w:rFonts w:ascii="Arial" w:eastAsia="Times New Roman" w:hAnsi="Arial" w:cs="Arial"/>
          <w:color w:val="000000"/>
          <w:sz w:val="22"/>
          <w:szCs w:val="22"/>
        </w:rPr>
        <w:t>Keosauqua, IA 52565</w:t>
      </w:r>
    </w:p>
    <w:p w14:paraId="3371140E" w14:textId="77777777" w:rsidR="00D8777A" w:rsidRPr="00D8777A" w:rsidRDefault="00D8777A" w:rsidP="00D8777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8777A">
        <w:rPr>
          <w:rFonts w:ascii="Arial" w:eastAsia="Times New Roman" w:hAnsi="Arial" w:cs="Arial"/>
          <w:color w:val="000000"/>
          <w:sz w:val="22"/>
          <w:szCs w:val="22"/>
        </w:rPr>
        <w:t>319-293-3589</w:t>
      </w:r>
    </w:p>
    <w:p w14:paraId="141B337B" w14:textId="7E8D8D18" w:rsidR="00D8777A" w:rsidRPr="00D8777A" w:rsidRDefault="0065459A" w:rsidP="00D8777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rdaugherty@vanburencounty.iowa.gov</w:t>
      </w:r>
    </w:p>
    <w:p w14:paraId="7292B9B7" w14:textId="77777777" w:rsidR="00D8777A" w:rsidRPr="00D8777A" w:rsidRDefault="00D8777A" w:rsidP="00D8777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8777A">
        <w:rPr>
          <w:rFonts w:ascii="Arial" w:eastAsia="Times New Roman" w:hAnsi="Arial" w:cs="Arial"/>
          <w:color w:val="000000"/>
          <w:sz w:val="22"/>
          <w:szCs w:val="22"/>
        </w:rPr>
        <w:t>www.vbcountyconservation.com</w:t>
      </w:r>
    </w:p>
    <w:p w14:paraId="01EB9EFD" w14:textId="77777777" w:rsidR="00D8777A" w:rsidRPr="00D8777A" w:rsidRDefault="00D8777A" w:rsidP="00D8777A">
      <w:pPr>
        <w:spacing w:after="240" w:line="240" w:lineRule="auto"/>
        <w:rPr>
          <w:rFonts w:eastAsia="Times New Roman"/>
          <w:sz w:val="24"/>
          <w:szCs w:val="24"/>
        </w:rPr>
      </w:pPr>
    </w:p>
    <w:p w14:paraId="4BD231BF" w14:textId="77777777" w:rsidR="00F07F4D" w:rsidRPr="00D8777A" w:rsidRDefault="00F07F4D" w:rsidP="00D8777A">
      <w:pPr>
        <w:spacing w:after="0" w:line="240" w:lineRule="auto"/>
        <w:rPr>
          <w:rFonts w:eastAsia="Times New Roman"/>
          <w:sz w:val="24"/>
          <w:szCs w:val="24"/>
        </w:rPr>
      </w:pPr>
    </w:p>
    <w:p w14:paraId="7F748CF3" w14:textId="77777777" w:rsidR="00141F86" w:rsidRPr="00D8777A" w:rsidRDefault="00141F86" w:rsidP="00141F86">
      <w:pPr>
        <w:spacing w:after="0" w:line="240" w:lineRule="auto"/>
        <w:rPr>
          <w:rFonts w:eastAsia="Times New Roman"/>
          <w:sz w:val="24"/>
          <w:szCs w:val="24"/>
        </w:rPr>
      </w:pPr>
    </w:p>
    <w:p w14:paraId="35504BE0" w14:textId="77777777" w:rsidR="00141F86" w:rsidRPr="009365C1" w:rsidRDefault="00141F86" w:rsidP="00141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1F3864" w:themeColor="accent1" w:themeShade="80"/>
          <w:sz w:val="36"/>
          <w:szCs w:val="36"/>
        </w:rPr>
      </w:pPr>
      <w:r w:rsidRPr="009365C1">
        <w:rPr>
          <w:rFonts w:ascii="Helvetica" w:eastAsia="Times New Roman" w:hAnsi="Helvetica" w:cs="Helvetica"/>
          <w:b/>
          <w:bCs/>
          <w:color w:val="1F3864" w:themeColor="accent1" w:themeShade="80"/>
          <w:sz w:val="36"/>
          <w:szCs w:val="36"/>
        </w:rPr>
        <w:t>Reservation Cancellations/Refunds</w:t>
      </w:r>
    </w:p>
    <w:p w14:paraId="647BA51E" w14:textId="77777777" w:rsidR="00141F86" w:rsidRPr="00AB17DF" w:rsidRDefault="00141F86" w:rsidP="00141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ascii="Helvetica" w:eastAsia="Times New Roman" w:hAnsi="Helvetica" w:cs="Helvetica"/>
          <w:b/>
          <w:bCs/>
          <w:color w:val="152935"/>
          <w:sz w:val="24"/>
          <w:szCs w:val="24"/>
        </w:rPr>
      </w:pPr>
      <w:r w:rsidRPr="00AB17DF">
        <w:rPr>
          <w:rFonts w:ascii="Helvetica" w:eastAsia="Times New Roman" w:hAnsi="Helvetica" w:cs="Helvetica"/>
          <w:b/>
          <w:bCs/>
          <w:color w:val="152935"/>
          <w:sz w:val="24"/>
          <w:szCs w:val="24"/>
        </w:rPr>
        <w:t>Cancelling a Reservation:</w:t>
      </w:r>
      <w:r w:rsidRPr="00AB17DF">
        <w:rPr>
          <w:rFonts w:ascii="Helvetica" w:eastAsia="Times New Roman" w:hAnsi="Helvetica" w:cs="Helvetica"/>
          <w:color w:val="152935"/>
          <w:sz w:val="24"/>
          <w:szCs w:val="24"/>
        </w:rPr>
        <w:t xml:space="preserve"> Customers may move or cancel their reservation up to 4 or more days prior to arrival. A $10 service fee will be withheld from any refund for a cancellation. </w:t>
      </w:r>
    </w:p>
    <w:p w14:paraId="767A5A72" w14:textId="77777777" w:rsidR="00141F86" w:rsidRPr="00AB17DF" w:rsidRDefault="00141F86" w:rsidP="00141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ascii="Helvetica" w:eastAsia="Times New Roman" w:hAnsi="Helvetica" w:cs="Helvetica"/>
          <w:b/>
          <w:bCs/>
          <w:color w:val="152935"/>
          <w:sz w:val="24"/>
          <w:szCs w:val="24"/>
        </w:rPr>
      </w:pPr>
      <w:r w:rsidRPr="00AB17DF">
        <w:rPr>
          <w:rFonts w:ascii="Helvetica" w:eastAsia="Times New Roman" w:hAnsi="Helvetica" w:cs="Helvetica"/>
          <w:b/>
          <w:bCs/>
          <w:color w:val="152935"/>
          <w:sz w:val="24"/>
          <w:szCs w:val="24"/>
        </w:rPr>
        <w:t>No Refunds if cancelling</w:t>
      </w:r>
      <w:r w:rsidRPr="00AB17DF">
        <w:rPr>
          <w:rFonts w:ascii="Helvetica" w:eastAsia="Times New Roman" w:hAnsi="Helvetica" w:cs="Helvetica"/>
          <w:color w:val="152935"/>
          <w:sz w:val="24"/>
          <w:szCs w:val="24"/>
        </w:rPr>
        <w:t xml:space="preserve"> 0-3 days prior to arrival</w:t>
      </w:r>
    </w:p>
    <w:p w14:paraId="4EECAC7E" w14:textId="77777777" w:rsidR="00141F86" w:rsidRPr="00AB17DF" w:rsidRDefault="00141F86" w:rsidP="00141F8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AB17DF">
        <w:rPr>
          <w:rFonts w:ascii="Arial" w:eastAsia="Times New Roman" w:hAnsi="Arial" w:cs="Arial"/>
          <w:color w:val="000000"/>
          <w:sz w:val="24"/>
          <w:szCs w:val="24"/>
        </w:rPr>
        <w:t>If the Van Buren County Conservation Board is unable to provide your facility (or similar facility) in operable condition for the date of your event, a full refund will be issued.</w:t>
      </w:r>
    </w:p>
    <w:p w14:paraId="68A238F6" w14:textId="77777777" w:rsidR="00141F86" w:rsidRPr="00AB17DF" w:rsidRDefault="00141F86" w:rsidP="00141F86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sz w:val="24"/>
          <w:szCs w:val="24"/>
        </w:rPr>
      </w:pPr>
      <w:r w:rsidRPr="00AB17DF">
        <w:rPr>
          <w:rFonts w:ascii="Arial" w:eastAsia="Times New Roman" w:hAnsi="Arial" w:cs="Arial"/>
          <w:color w:val="000000"/>
          <w:sz w:val="24"/>
          <w:szCs w:val="24"/>
        </w:rPr>
        <w:t xml:space="preserve">Please call the Van Buren County Conservation Board Office at (319) 293-3589 to cancel your reservation. </w:t>
      </w:r>
    </w:p>
    <w:p w14:paraId="07EB6FA8" w14:textId="32701161" w:rsidR="00654FDC" w:rsidRPr="00AB17DF" w:rsidRDefault="00141F86" w:rsidP="00141F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B17DF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7F7F3"/>
        </w:rPr>
        <w:t>A campsite will be held for you until 12 p.m. the day after your arrival date. If you have not called the park before that time, you will be considered a "no show" and the park will cancel your reservation.</w:t>
      </w:r>
      <w:r w:rsidRPr="00AB17DF">
        <w:rPr>
          <w:rFonts w:ascii="Arial" w:hAnsi="Arial" w:cs="Arial"/>
          <w:b/>
          <w:color w:val="333333"/>
          <w:sz w:val="24"/>
          <w:szCs w:val="24"/>
          <w:shd w:val="clear" w:color="auto" w:fill="F7F7F3"/>
        </w:rPr>
        <w:t xml:space="preserve">  If you will miss your first day but plan to arrive later, you must call </w:t>
      </w:r>
      <w:r w:rsidR="00750AC7" w:rsidRPr="00AB17DF">
        <w:rPr>
          <w:rFonts w:ascii="Arial" w:hAnsi="Arial" w:cs="Arial"/>
          <w:b/>
          <w:color w:val="333333"/>
          <w:sz w:val="24"/>
          <w:szCs w:val="24"/>
          <w:shd w:val="clear" w:color="auto" w:fill="F7F7F3"/>
        </w:rPr>
        <w:t>the camp host 319-293-3532</w:t>
      </w:r>
    </w:p>
    <w:p w14:paraId="7ACC57DB" w14:textId="77777777" w:rsidR="000E743C" w:rsidRDefault="000E743C" w:rsidP="000E74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52935"/>
          <w:sz w:val="36"/>
          <w:szCs w:val="36"/>
        </w:rPr>
      </w:pPr>
    </w:p>
    <w:p w14:paraId="32D9F7B2" w14:textId="77777777" w:rsidR="000E743C" w:rsidRDefault="000E743C">
      <w:pPr>
        <w:rPr>
          <w:rFonts w:ascii="Helvetica" w:eastAsia="Times New Roman" w:hAnsi="Helvetica" w:cs="Helvetica"/>
          <w:b/>
          <w:bCs/>
          <w:color w:val="152935"/>
          <w:sz w:val="36"/>
          <w:szCs w:val="36"/>
        </w:rPr>
      </w:pPr>
    </w:p>
    <w:p w14:paraId="56ACEAD7" w14:textId="77777777" w:rsidR="000E743C" w:rsidRDefault="000E743C">
      <w:pPr>
        <w:rPr>
          <w:rFonts w:ascii="Helvetica" w:eastAsia="Times New Roman" w:hAnsi="Helvetica" w:cs="Helvetica"/>
          <w:b/>
          <w:bCs/>
          <w:color w:val="152935"/>
          <w:sz w:val="36"/>
          <w:szCs w:val="36"/>
        </w:rPr>
      </w:pPr>
    </w:p>
    <w:p w14:paraId="42BA2939" w14:textId="77777777" w:rsidR="000E743C" w:rsidRDefault="000E743C">
      <w:pPr>
        <w:rPr>
          <w:rFonts w:ascii="Helvetica" w:hAnsi="Helvetica" w:cs="Helvetica"/>
          <w:color w:val="152935"/>
          <w:sz w:val="21"/>
          <w:szCs w:val="21"/>
          <w:shd w:val="clear" w:color="auto" w:fill="FFFFFF"/>
        </w:rPr>
      </w:pPr>
    </w:p>
    <w:p w14:paraId="6F003D88" w14:textId="77777777" w:rsidR="000E743C" w:rsidRDefault="000E743C"/>
    <w:sectPr w:rsidR="000E743C" w:rsidSect="000E74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48D1"/>
    <w:multiLevelType w:val="multilevel"/>
    <w:tmpl w:val="5D2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B6B9C"/>
    <w:multiLevelType w:val="multilevel"/>
    <w:tmpl w:val="0DA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7A"/>
    <w:rsid w:val="000566DF"/>
    <w:rsid w:val="000E7386"/>
    <w:rsid w:val="000E743C"/>
    <w:rsid w:val="00141F86"/>
    <w:rsid w:val="002442F0"/>
    <w:rsid w:val="00546306"/>
    <w:rsid w:val="0065459A"/>
    <w:rsid w:val="00654FDC"/>
    <w:rsid w:val="006F6B80"/>
    <w:rsid w:val="00750AC7"/>
    <w:rsid w:val="009A0856"/>
    <w:rsid w:val="00AB17DF"/>
    <w:rsid w:val="00B56521"/>
    <w:rsid w:val="00C36499"/>
    <w:rsid w:val="00CE19CD"/>
    <w:rsid w:val="00D8777A"/>
    <w:rsid w:val="00E632F9"/>
    <w:rsid w:val="00F07F4D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4F27"/>
  <w15:chartTrackingRefBased/>
  <w15:docId w15:val="{94451351-83FD-40D6-9EE5-A71D01DB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43C"/>
    <w:rPr>
      <w:b/>
      <w:bCs/>
    </w:rPr>
  </w:style>
  <w:style w:type="paragraph" w:styleId="ListParagraph">
    <w:name w:val="List Paragraph"/>
    <w:basedOn w:val="Normal"/>
    <w:uiPriority w:val="34"/>
    <w:qFormat/>
    <w:rsid w:val="006F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Steingreaber</dc:creator>
  <cp:keywords/>
  <dc:description/>
  <cp:lastModifiedBy>cheryl duke</cp:lastModifiedBy>
  <cp:revision>2</cp:revision>
  <dcterms:created xsi:type="dcterms:W3CDTF">2022-03-29T16:06:00Z</dcterms:created>
  <dcterms:modified xsi:type="dcterms:W3CDTF">2022-03-29T16:06:00Z</dcterms:modified>
</cp:coreProperties>
</file>